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46EFD" w14:textId="36232FE1" w:rsidR="0072498A" w:rsidRPr="001F5157" w:rsidRDefault="0072498A" w:rsidP="001F5157">
      <w:pPr>
        <w:spacing w:after="0"/>
        <w:jc w:val="center"/>
        <w:rPr>
          <w:b/>
          <w:bCs/>
          <w:sz w:val="28"/>
          <w:szCs w:val="28"/>
          <w:u w:val="single"/>
        </w:rPr>
      </w:pPr>
      <w:r w:rsidRPr="001F5157">
        <w:rPr>
          <w:b/>
          <w:bCs/>
          <w:sz w:val="28"/>
          <w:szCs w:val="28"/>
          <w:u w:val="single"/>
        </w:rPr>
        <w:t>TRINITY PRESBYTERIAN CHURCH, OGDEN</w:t>
      </w:r>
    </w:p>
    <w:p w14:paraId="203D447C" w14:textId="77777777" w:rsidR="001F5157" w:rsidRPr="001F5157" w:rsidRDefault="0072498A" w:rsidP="001F5157">
      <w:pPr>
        <w:jc w:val="center"/>
        <w:rPr>
          <w:b/>
          <w:bCs/>
          <w:sz w:val="28"/>
          <w:szCs w:val="28"/>
          <w:u w:val="single"/>
        </w:rPr>
      </w:pPr>
      <w:r w:rsidRPr="001F5157">
        <w:rPr>
          <w:b/>
          <w:bCs/>
          <w:sz w:val="28"/>
          <w:szCs w:val="28"/>
          <w:u w:val="single"/>
        </w:rPr>
        <w:t>PRESBYTERIAN WOMEN 2020 ANNUAL REPORT</w:t>
      </w:r>
    </w:p>
    <w:p w14:paraId="4C3736CA" w14:textId="24F105E6" w:rsidR="001D2F1C" w:rsidRPr="001D2F1C" w:rsidRDefault="001D2F1C" w:rsidP="001D2F1C">
      <w:pPr>
        <w:spacing w:after="0" w:line="240" w:lineRule="auto"/>
        <w:rPr>
          <w:sz w:val="28"/>
          <w:szCs w:val="28"/>
        </w:rPr>
      </w:pPr>
      <w:r w:rsidRPr="001D2F1C">
        <w:rPr>
          <w:sz w:val="28"/>
          <w:szCs w:val="28"/>
        </w:rPr>
        <w:t>Moderator:  Marilynn Collins</w:t>
      </w:r>
      <w:r w:rsidRPr="001D2F1C">
        <w:rPr>
          <w:sz w:val="28"/>
          <w:szCs w:val="28"/>
        </w:rPr>
        <w:tab/>
      </w:r>
      <w:r w:rsidRPr="001D2F1C">
        <w:rPr>
          <w:sz w:val="28"/>
          <w:szCs w:val="28"/>
        </w:rPr>
        <w:tab/>
        <w:t xml:space="preserve">                            Sophia Circle leader:  Ellen Keene</w:t>
      </w:r>
    </w:p>
    <w:p w14:paraId="7D3DB760" w14:textId="77777777" w:rsidR="001D2F1C" w:rsidRPr="001D2F1C" w:rsidRDefault="001D2F1C" w:rsidP="001D2F1C">
      <w:pPr>
        <w:spacing w:after="0" w:line="240" w:lineRule="auto"/>
        <w:rPr>
          <w:sz w:val="28"/>
          <w:szCs w:val="28"/>
        </w:rPr>
      </w:pPr>
      <w:r w:rsidRPr="001D2F1C">
        <w:rPr>
          <w:sz w:val="28"/>
          <w:szCs w:val="28"/>
        </w:rPr>
        <w:t>Secretary/Treasurer:  Aloha Whitney</w:t>
      </w:r>
      <w:r w:rsidRPr="001D2F1C">
        <w:rPr>
          <w:sz w:val="28"/>
          <w:szCs w:val="28"/>
        </w:rPr>
        <w:tab/>
      </w:r>
      <w:r w:rsidRPr="001D2F1C">
        <w:rPr>
          <w:sz w:val="28"/>
          <w:szCs w:val="28"/>
        </w:rPr>
        <w:tab/>
      </w:r>
      <w:r w:rsidRPr="001D2F1C">
        <w:rPr>
          <w:sz w:val="28"/>
          <w:szCs w:val="28"/>
        </w:rPr>
        <w:tab/>
      </w:r>
    </w:p>
    <w:p w14:paraId="43B0CF77" w14:textId="423EDDB8" w:rsidR="001D2F1C" w:rsidRPr="001D2F1C" w:rsidRDefault="001D2F1C" w:rsidP="001D2F1C">
      <w:pPr>
        <w:spacing w:after="0" w:line="240" w:lineRule="auto"/>
        <w:rPr>
          <w:sz w:val="28"/>
          <w:szCs w:val="28"/>
        </w:rPr>
      </w:pPr>
      <w:r w:rsidRPr="001D2F1C">
        <w:rPr>
          <w:sz w:val="28"/>
          <w:szCs w:val="28"/>
        </w:rPr>
        <w:t xml:space="preserve">Loving Hands:  </w:t>
      </w:r>
      <w:proofErr w:type="spellStart"/>
      <w:r w:rsidRPr="001D2F1C">
        <w:rPr>
          <w:sz w:val="28"/>
          <w:szCs w:val="28"/>
        </w:rPr>
        <w:t>Mig</w:t>
      </w:r>
      <w:proofErr w:type="spellEnd"/>
      <w:r w:rsidRPr="001D2F1C">
        <w:rPr>
          <w:sz w:val="28"/>
          <w:szCs w:val="28"/>
        </w:rPr>
        <w:t xml:space="preserve"> </w:t>
      </w:r>
      <w:proofErr w:type="spellStart"/>
      <w:r w:rsidRPr="001D2F1C">
        <w:rPr>
          <w:sz w:val="28"/>
          <w:szCs w:val="28"/>
        </w:rPr>
        <w:t>Neiswanger</w:t>
      </w:r>
      <w:proofErr w:type="spellEnd"/>
      <w:r w:rsidRPr="001D2F1C">
        <w:rPr>
          <w:sz w:val="28"/>
          <w:szCs w:val="28"/>
        </w:rPr>
        <w:t xml:space="preserve">, Ellen Keene, Marilynn Collins, Angie Stuart, Vickie Rader, Cheryl Simmons, Jane Lee Vondette, </w:t>
      </w:r>
      <w:r>
        <w:rPr>
          <w:sz w:val="28"/>
          <w:szCs w:val="28"/>
        </w:rPr>
        <w:t>Connie Hampton, Lynda Miner</w:t>
      </w:r>
      <w:r w:rsidR="00D72D56">
        <w:rPr>
          <w:sz w:val="28"/>
          <w:szCs w:val="28"/>
        </w:rPr>
        <w:t xml:space="preserve">, </w:t>
      </w:r>
      <w:r w:rsidRPr="001D2F1C">
        <w:rPr>
          <w:sz w:val="28"/>
          <w:szCs w:val="28"/>
        </w:rPr>
        <w:t>and others</w:t>
      </w:r>
    </w:p>
    <w:p w14:paraId="62C4239B" w14:textId="7113F027" w:rsidR="001F5157" w:rsidRDefault="001F5157">
      <w:pPr>
        <w:rPr>
          <w:sz w:val="28"/>
          <w:szCs w:val="28"/>
        </w:rPr>
      </w:pPr>
    </w:p>
    <w:p w14:paraId="7E605BB5" w14:textId="33694B67" w:rsidR="0072498A" w:rsidRDefault="001F5157">
      <w:pPr>
        <w:rPr>
          <w:sz w:val="28"/>
          <w:szCs w:val="28"/>
        </w:rPr>
      </w:pPr>
      <w:r>
        <w:rPr>
          <w:sz w:val="28"/>
          <w:szCs w:val="28"/>
        </w:rPr>
        <w:tab/>
      </w:r>
      <w:r w:rsidR="0072498A">
        <w:rPr>
          <w:sz w:val="28"/>
          <w:szCs w:val="28"/>
        </w:rPr>
        <w:t>As with so many programs and activities, Presbyterian Women in 2020 was severely limited by COVID restrictions</w:t>
      </w:r>
      <w:r>
        <w:rPr>
          <w:sz w:val="28"/>
          <w:szCs w:val="28"/>
        </w:rPr>
        <w:t xml:space="preserve"> and precautions</w:t>
      </w:r>
      <w:r w:rsidR="0072498A">
        <w:rPr>
          <w:sz w:val="28"/>
          <w:szCs w:val="28"/>
        </w:rPr>
        <w:t>.  The year began with in-person Circle meetings through June, though attendance was limited.  The age and vulnerability of our members prompted us to begin Zoom opportunities for several women who were unable to meet with us in person.  By year’s end, we had transitioned to entirely Zoom meetings.  It has been challenging because several members do not have solid internet connections</w:t>
      </w:r>
      <w:r w:rsidR="001D2F1C">
        <w:rPr>
          <w:sz w:val="28"/>
          <w:szCs w:val="28"/>
        </w:rPr>
        <w:t xml:space="preserve"> and have been unable to join us</w:t>
      </w:r>
      <w:r w:rsidR="0072498A">
        <w:rPr>
          <w:sz w:val="28"/>
          <w:szCs w:val="28"/>
        </w:rPr>
        <w:t xml:space="preserve">.  </w:t>
      </w:r>
      <w:r w:rsidR="004107BC">
        <w:rPr>
          <w:sz w:val="28"/>
          <w:szCs w:val="28"/>
        </w:rPr>
        <w:t>We look forward to meeting again in person in 2021.</w:t>
      </w:r>
    </w:p>
    <w:p w14:paraId="17BB0ABE" w14:textId="1561ABF8" w:rsidR="00974B93" w:rsidRDefault="00974B93">
      <w:pPr>
        <w:rPr>
          <w:sz w:val="28"/>
          <w:szCs w:val="28"/>
        </w:rPr>
      </w:pPr>
      <w:r>
        <w:rPr>
          <w:sz w:val="28"/>
          <w:szCs w:val="28"/>
        </w:rPr>
        <w:tab/>
      </w:r>
      <w:r w:rsidR="004107BC">
        <w:rPr>
          <w:sz w:val="28"/>
          <w:szCs w:val="28"/>
        </w:rPr>
        <w:t>Monthly Sophia C</w:t>
      </w:r>
      <w:r>
        <w:rPr>
          <w:sz w:val="28"/>
          <w:szCs w:val="28"/>
        </w:rPr>
        <w:t>ircle meetings involve Bible study</w:t>
      </w:r>
      <w:r w:rsidR="004107BC">
        <w:rPr>
          <w:sz w:val="28"/>
          <w:szCs w:val="28"/>
        </w:rPr>
        <w:t xml:space="preserve"> using a PW Horizons publication</w:t>
      </w:r>
      <w:r>
        <w:rPr>
          <w:sz w:val="28"/>
          <w:szCs w:val="28"/>
        </w:rPr>
        <w:t>, prayer, lunch</w:t>
      </w:r>
      <w:r w:rsidR="004107BC">
        <w:rPr>
          <w:sz w:val="28"/>
          <w:szCs w:val="28"/>
        </w:rPr>
        <w:t>,</w:t>
      </w:r>
      <w:r>
        <w:rPr>
          <w:sz w:val="28"/>
          <w:szCs w:val="28"/>
        </w:rPr>
        <w:t xml:space="preserve"> and fellowship.  The year opened with completion of the study </w:t>
      </w:r>
      <w:r w:rsidRPr="004107BC">
        <w:rPr>
          <w:sz w:val="28"/>
          <w:szCs w:val="28"/>
        </w:rPr>
        <w:t>“</w:t>
      </w:r>
      <w:r w:rsidR="004107BC" w:rsidRPr="004107BC">
        <w:rPr>
          <w:rFonts w:eastAsia="Calibri" w:cs="Times New Roman"/>
          <w:sz w:val="28"/>
          <w:szCs w:val="28"/>
        </w:rPr>
        <w:t xml:space="preserve">Love Carved in Stone: </w:t>
      </w:r>
      <w:r w:rsidR="001F5157">
        <w:rPr>
          <w:rFonts w:eastAsia="Calibri" w:cs="Times New Roman"/>
          <w:sz w:val="28"/>
          <w:szCs w:val="28"/>
        </w:rPr>
        <w:t>A</w:t>
      </w:r>
      <w:r w:rsidR="004107BC" w:rsidRPr="004107BC">
        <w:rPr>
          <w:rFonts w:eastAsia="Calibri" w:cs="Times New Roman"/>
          <w:sz w:val="28"/>
          <w:szCs w:val="28"/>
        </w:rPr>
        <w:t xml:space="preserve"> Fresh Look at the Ten Commandments,</w:t>
      </w:r>
      <w:r w:rsidR="004107BC">
        <w:rPr>
          <w:rFonts w:eastAsia="Calibri" w:cs="Times New Roman"/>
          <w:sz w:val="28"/>
          <w:szCs w:val="28"/>
        </w:rPr>
        <w:t xml:space="preserve">” </w:t>
      </w:r>
      <w:r w:rsidR="004107BC" w:rsidRPr="004107BC">
        <w:rPr>
          <w:rFonts w:eastAsia="Calibri" w:cs="Times New Roman"/>
          <w:sz w:val="28"/>
          <w:szCs w:val="28"/>
        </w:rPr>
        <w:t>by</w:t>
      </w:r>
      <w:r w:rsidR="004107BC" w:rsidRPr="002F5019">
        <w:rPr>
          <w:rFonts w:eastAsia="Calibri" w:cs="Times New Roman"/>
          <w:sz w:val="28"/>
          <w:szCs w:val="28"/>
        </w:rPr>
        <w:t xml:space="preserve"> Eugenia Gamble</w:t>
      </w:r>
      <w:r w:rsidR="004107BC">
        <w:rPr>
          <w:rFonts w:eastAsia="Calibri" w:cs="Times New Roman"/>
          <w:sz w:val="28"/>
          <w:szCs w:val="28"/>
        </w:rPr>
        <w:t>.</w:t>
      </w:r>
      <w:r>
        <w:rPr>
          <w:sz w:val="28"/>
          <w:szCs w:val="28"/>
        </w:rPr>
        <w:t xml:space="preserve">  In September, we began </w:t>
      </w:r>
      <w:r w:rsidR="001D2F1C">
        <w:rPr>
          <w:sz w:val="28"/>
          <w:szCs w:val="28"/>
        </w:rPr>
        <w:t xml:space="preserve">our </w:t>
      </w:r>
      <w:r>
        <w:rPr>
          <w:sz w:val="28"/>
          <w:szCs w:val="28"/>
        </w:rPr>
        <w:t>new study “</w:t>
      </w:r>
      <w:r w:rsidR="004107BC">
        <w:rPr>
          <w:sz w:val="28"/>
          <w:szCs w:val="28"/>
        </w:rPr>
        <w:t xml:space="preserve">Into the </w:t>
      </w:r>
      <w:r w:rsidR="001F5157">
        <w:rPr>
          <w:sz w:val="28"/>
          <w:szCs w:val="28"/>
        </w:rPr>
        <w:t>L</w:t>
      </w:r>
      <w:r w:rsidR="004107BC">
        <w:rPr>
          <w:sz w:val="28"/>
          <w:szCs w:val="28"/>
        </w:rPr>
        <w:t xml:space="preserve">ight: </w:t>
      </w:r>
      <w:r w:rsidR="001F5157">
        <w:rPr>
          <w:sz w:val="28"/>
          <w:szCs w:val="28"/>
        </w:rPr>
        <w:t>F</w:t>
      </w:r>
      <w:r w:rsidR="004107BC">
        <w:rPr>
          <w:sz w:val="28"/>
          <w:szCs w:val="28"/>
        </w:rPr>
        <w:t xml:space="preserve">inding </w:t>
      </w:r>
      <w:r w:rsidR="001F5157">
        <w:rPr>
          <w:sz w:val="28"/>
          <w:szCs w:val="28"/>
        </w:rPr>
        <w:t>H</w:t>
      </w:r>
      <w:r w:rsidR="004107BC">
        <w:rPr>
          <w:sz w:val="28"/>
          <w:szCs w:val="28"/>
        </w:rPr>
        <w:t xml:space="preserve">ope </w:t>
      </w:r>
      <w:r w:rsidR="001F5157">
        <w:rPr>
          <w:sz w:val="28"/>
          <w:szCs w:val="28"/>
        </w:rPr>
        <w:t>T</w:t>
      </w:r>
      <w:r w:rsidR="004107BC">
        <w:rPr>
          <w:sz w:val="28"/>
          <w:szCs w:val="28"/>
        </w:rPr>
        <w:t xml:space="preserve">hrough </w:t>
      </w:r>
      <w:r w:rsidR="001F5157">
        <w:rPr>
          <w:sz w:val="28"/>
          <w:szCs w:val="28"/>
        </w:rPr>
        <w:t>P</w:t>
      </w:r>
      <w:r w:rsidR="004107BC">
        <w:rPr>
          <w:sz w:val="28"/>
          <w:szCs w:val="28"/>
        </w:rPr>
        <w:t xml:space="preserve">rayers of </w:t>
      </w:r>
      <w:r w:rsidR="001F5157">
        <w:rPr>
          <w:sz w:val="28"/>
          <w:szCs w:val="28"/>
        </w:rPr>
        <w:t>L</w:t>
      </w:r>
      <w:r w:rsidR="004107BC">
        <w:rPr>
          <w:sz w:val="28"/>
          <w:szCs w:val="28"/>
        </w:rPr>
        <w:t xml:space="preserve">ament,” by Lynn Miller. Each lesson in the new study, we explore a type of lament, and write our own. </w:t>
      </w:r>
      <w:r w:rsidR="001F5157">
        <w:rPr>
          <w:sz w:val="28"/>
          <w:szCs w:val="28"/>
        </w:rPr>
        <w:t xml:space="preserve"> While we miss meeting in person, enjoying lunch and hugs, we are very grateful for Zoom, and the chance to see each other virtually each month as we share our joys and concerns study and pray.</w:t>
      </w:r>
    </w:p>
    <w:p w14:paraId="6582A38B" w14:textId="020B1A81" w:rsidR="0072498A" w:rsidRDefault="0072498A">
      <w:pPr>
        <w:rPr>
          <w:sz w:val="28"/>
          <w:szCs w:val="28"/>
        </w:rPr>
      </w:pPr>
      <w:r>
        <w:rPr>
          <w:sz w:val="28"/>
          <w:szCs w:val="28"/>
        </w:rPr>
        <w:tab/>
        <w:t>Presbytery PW met</w:t>
      </w:r>
      <w:r w:rsidR="004107BC">
        <w:rPr>
          <w:sz w:val="28"/>
          <w:szCs w:val="28"/>
        </w:rPr>
        <w:t>,</w:t>
      </w:r>
      <w:r>
        <w:rPr>
          <w:sz w:val="28"/>
          <w:szCs w:val="28"/>
        </w:rPr>
        <w:t xml:space="preserve"> using Zoom</w:t>
      </w:r>
      <w:r w:rsidR="004107BC">
        <w:rPr>
          <w:sz w:val="28"/>
          <w:szCs w:val="28"/>
        </w:rPr>
        <w:t>,</w:t>
      </w:r>
      <w:r>
        <w:rPr>
          <w:sz w:val="28"/>
          <w:szCs w:val="28"/>
        </w:rPr>
        <w:t xml:space="preserve"> in April to </w:t>
      </w:r>
      <w:r w:rsidR="004107BC">
        <w:rPr>
          <w:sz w:val="28"/>
          <w:szCs w:val="28"/>
        </w:rPr>
        <w:t xml:space="preserve">hold a business meeting and elect new officers.  Marilynn Collins was recognized </w:t>
      </w:r>
      <w:r w:rsidR="001F5157">
        <w:rPr>
          <w:sz w:val="28"/>
          <w:szCs w:val="28"/>
        </w:rPr>
        <w:t xml:space="preserve">by the Synod PW </w:t>
      </w:r>
      <w:r w:rsidR="004107BC">
        <w:rPr>
          <w:sz w:val="28"/>
          <w:szCs w:val="28"/>
        </w:rPr>
        <w:t xml:space="preserve">for her 20-year service on the PW synod coordinating team.  A </w:t>
      </w:r>
      <w:r w:rsidR="001F5157">
        <w:rPr>
          <w:sz w:val="28"/>
          <w:szCs w:val="28"/>
        </w:rPr>
        <w:t>S</w:t>
      </w:r>
      <w:r w:rsidR="004107BC">
        <w:rPr>
          <w:sz w:val="28"/>
          <w:szCs w:val="28"/>
        </w:rPr>
        <w:t xml:space="preserve">pring </w:t>
      </w:r>
      <w:r w:rsidR="001F5157">
        <w:rPr>
          <w:sz w:val="28"/>
          <w:szCs w:val="28"/>
        </w:rPr>
        <w:t>G</w:t>
      </w:r>
      <w:r w:rsidR="004107BC">
        <w:rPr>
          <w:sz w:val="28"/>
          <w:szCs w:val="28"/>
        </w:rPr>
        <w:t xml:space="preserve">athering was not held.  The </w:t>
      </w:r>
      <w:r w:rsidR="001F5157">
        <w:rPr>
          <w:sz w:val="28"/>
          <w:szCs w:val="28"/>
        </w:rPr>
        <w:t>F</w:t>
      </w:r>
      <w:r w:rsidR="004107BC">
        <w:rPr>
          <w:sz w:val="28"/>
          <w:szCs w:val="28"/>
        </w:rPr>
        <w:t xml:space="preserve">all </w:t>
      </w:r>
      <w:r w:rsidR="001F5157">
        <w:rPr>
          <w:sz w:val="28"/>
          <w:szCs w:val="28"/>
        </w:rPr>
        <w:t>G</w:t>
      </w:r>
      <w:r w:rsidR="004107BC">
        <w:rPr>
          <w:sz w:val="28"/>
          <w:szCs w:val="28"/>
        </w:rPr>
        <w:t>athering was held, using Zoom, in September</w:t>
      </w:r>
      <w:r>
        <w:rPr>
          <w:sz w:val="28"/>
          <w:szCs w:val="28"/>
        </w:rPr>
        <w:t xml:space="preserve"> </w:t>
      </w:r>
      <w:r w:rsidR="004107BC">
        <w:rPr>
          <w:sz w:val="28"/>
          <w:szCs w:val="28"/>
        </w:rPr>
        <w:t xml:space="preserve">to hear </w:t>
      </w:r>
      <w:r>
        <w:rPr>
          <w:sz w:val="28"/>
          <w:szCs w:val="28"/>
        </w:rPr>
        <w:t xml:space="preserve">presentations on the 2019 USA Mission Experience to </w:t>
      </w:r>
      <w:r w:rsidR="001F5157">
        <w:rPr>
          <w:sz w:val="28"/>
          <w:szCs w:val="28"/>
        </w:rPr>
        <w:t xml:space="preserve">the </w:t>
      </w:r>
      <w:r>
        <w:rPr>
          <w:sz w:val="28"/>
          <w:szCs w:val="28"/>
        </w:rPr>
        <w:t>New York</w:t>
      </w:r>
      <w:r w:rsidR="001F5157">
        <w:rPr>
          <w:sz w:val="28"/>
          <w:szCs w:val="28"/>
        </w:rPr>
        <w:t xml:space="preserve"> finger lakes area</w:t>
      </w:r>
      <w:r>
        <w:rPr>
          <w:sz w:val="28"/>
          <w:szCs w:val="28"/>
        </w:rPr>
        <w:t>.  That trip focused on the 100</w:t>
      </w:r>
      <w:r w:rsidRPr="0072498A">
        <w:rPr>
          <w:sz w:val="28"/>
          <w:szCs w:val="28"/>
          <w:vertAlign w:val="superscript"/>
        </w:rPr>
        <w:t>th</w:t>
      </w:r>
      <w:r>
        <w:rPr>
          <w:sz w:val="28"/>
          <w:szCs w:val="28"/>
        </w:rPr>
        <w:t xml:space="preserve"> anniversary of the US women’s rights movement, civil rights, and current issues of social justice in the area.  The synod representative, Jeri Joy, had many photographs and </w:t>
      </w:r>
      <w:r w:rsidR="001F5157">
        <w:rPr>
          <w:sz w:val="28"/>
          <w:szCs w:val="28"/>
        </w:rPr>
        <w:t xml:space="preserve">interesting </w:t>
      </w:r>
      <w:r>
        <w:rPr>
          <w:sz w:val="28"/>
          <w:szCs w:val="28"/>
        </w:rPr>
        <w:t xml:space="preserve">experiences to share.  </w:t>
      </w:r>
    </w:p>
    <w:p w14:paraId="07612E24" w14:textId="77777777" w:rsidR="00D72D56" w:rsidRDefault="0052218B">
      <w:pPr>
        <w:rPr>
          <w:sz w:val="28"/>
          <w:szCs w:val="28"/>
        </w:rPr>
      </w:pPr>
      <w:r>
        <w:rPr>
          <w:sz w:val="28"/>
          <w:szCs w:val="28"/>
        </w:rPr>
        <w:tab/>
      </w:r>
      <w:r w:rsidR="001F5157">
        <w:rPr>
          <w:sz w:val="28"/>
          <w:szCs w:val="28"/>
        </w:rPr>
        <w:t xml:space="preserve">Because of COVID precautions, Trinity’s circle and Loving Hands groups did </w:t>
      </w:r>
      <w:r>
        <w:rPr>
          <w:sz w:val="28"/>
          <w:szCs w:val="28"/>
        </w:rPr>
        <w:t>no</w:t>
      </w:r>
      <w:r w:rsidR="001F5157">
        <w:rPr>
          <w:sz w:val="28"/>
          <w:szCs w:val="28"/>
        </w:rPr>
        <w:t>t</w:t>
      </w:r>
      <w:r>
        <w:rPr>
          <w:sz w:val="28"/>
          <w:szCs w:val="28"/>
        </w:rPr>
        <w:t xml:space="preserve"> meet to create </w:t>
      </w:r>
      <w:r w:rsidR="001F5157">
        <w:rPr>
          <w:sz w:val="28"/>
          <w:szCs w:val="28"/>
        </w:rPr>
        <w:t>hospital</w:t>
      </w:r>
      <w:r>
        <w:rPr>
          <w:sz w:val="28"/>
          <w:szCs w:val="28"/>
        </w:rPr>
        <w:t xml:space="preserve"> dolls, hats, or other projects for donation to our favorite mission programs.  The annual Holiday Bazaar and women’s Christmas luncheon also were cancelled.  </w:t>
      </w:r>
      <w:r w:rsidR="001D2F1C">
        <w:rPr>
          <w:sz w:val="28"/>
          <w:szCs w:val="28"/>
        </w:rPr>
        <w:t xml:space="preserve">We continue to collect funds to pay school fees for a girl student in Liberia </w:t>
      </w:r>
      <w:r w:rsidR="001D2F1C">
        <w:rPr>
          <w:sz w:val="28"/>
          <w:szCs w:val="28"/>
        </w:rPr>
        <w:lastRenderedPageBreak/>
        <w:t xml:space="preserve">through the God’s Precious Children mission. Their goal is to provide tuition funds to needy children, provide training for teachers, and build and renovate schools in Liberia.  </w:t>
      </w:r>
      <w:r w:rsidR="00D72D56">
        <w:rPr>
          <w:sz w:val="28"/>
          <w:szCs w:val="28"/>
        </w:rPr>
        <w:t xml:space="preserve">We continue to </w:t>
      </w:r>
      <w:r w:rsidR="001D2F1C">
        <w:rPr>
          <w:sz w:val="28"/>
          <w:szCs w:val="28"/>
        </w:rPr>
        <w:t xml:space="preserve">contribute financially to the PW national offerings and our presbytery and synod programs. </w:t>
      </w:r>
      <w:r w:rsidR="00D72D56">
        <w:rPr>
          <w:sz w:val="28"/>
          <w:szCs w:val="28"/>
        </w:rPr>
        <w:t xml:space="preserve"> We are pleased that PW donations to the church were able to be used to install shelving in the storage classroom; these will help all groups keep their equipment and supplies better organized.  Thanks to Dave Keene’s hard work installing the shelving, and for everything else he does for us. </w:t>
      </w:r>
    </w:p>
    <w:p w14:paraId="0AA942A4" w14:textId="57F11333" w:rsidR="0052218B" w:rsidRPr="0072498A" w:rsidRDefault="00D72D56">
      <w:pPr>
        <w:rPr>
          <w:sz w:val="28"/>
          <w:szCs w:val="28"/>
        </w:rPr>
      </w:pPr>
      <w:r>
        <w:rPr>
          <w:sz w:val="28"/>
          <w:szCs w:val="28"/>
        </w:rPr>
        <w:tab/>
      </w:r>
      <w:r w:rsidR="001D2F1C">
        <w:rPr>
          <w:sz w:val="28"/>
          <w:szCs w:val="28"/>
        </w:rPr>
        <w:t>H</w:t>
      </w:r>
      <w:r w:rsidR="0052218B">
        <w:rPr>
          <w:sz w:val="28"/>
          <w:szCs w:val="28"/>
        </w:rPr>
        <w:t xml:space="preserve">ope springs eternal and we look forward to the challenges and opportunities of </w:t>
      </w:r>
      <w:r w:rsidR="001F5157">
        <w:rPr>
          <w:sz w:val="28"/>
          <w:szCs w:val="28"/>
        </w:rPr>
        <w:t>a</w:t>
      </w:r>
      <w:r w:rsidR="0052218B">
        <w:rPr>
          <w:sz w:val="28"/>
          <w:szCs w:val="28"/>
        </w:rPr>
        <w:t xml:space="preserve"> new year.</w:t>
      </w:r>
      <w:r>
        <w:rPr>
          <w:sz w:val="28"/>
          <w:szCs w:val="28"/>
        </w:rPr>
        <w:t xml:space="preserve">                      </w:t>
      </w:r>
      <w:r w:rsidR="0052218B" w:rsidRPr="00D72D56">
        <w:rPr>
          <w:rFonts w:ascii="Freestyle Script" w:hAnsi="Freestyle Script"/>
          <w:sz w:val="44"/>
          <w:szCs w:val="44"/>
        </w:rPr>
        <w:t>Marilynn Collins</w:t>
      </w:r>
      <w:r w:rsidR="0052218B">
        <w:rPr>
          <w:sz w:val="28"/>
          <w:szCs w:val="28"/>
        </w:rPr>
        <w:t>, Moderator</w:t>
      </w:r>
    </w:p>
    <w:sectPr w:rsidR="0052218B" w:rsidRPr="0072498A" w:rsidSect="001F515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8A"/>
    <w:rsid w:val="000D61AA"/>
    <w:rsid w:val="001D2F1C"/>
    <w:rsid w:val="001F5157"/>
    <w:rsid w:val="004107BC"/>
    <w:rsid w:val="0052218B"/>
    <w:rsid w:val="0072498A"/>
    <w:rsid w:val="008F23FA"/>
    <w:rsid w:val="00974B93"/>
    <w:rsid w:val="00B864E4"/>
    <w:rsid w:val="00D7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3141"/>
  <w15:chartTrackingRefBased/>
  <w15:docId w15:val="{3BF91DFA-5B29-463D-BEF5-CD2E9328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Collins</dc:creator>
  <cp:keywords/>
  <dc:description/>
  <cp:lastModifiedBy>Jane Lee Vondette</cp:lastModifiedBy>
  <cp:revision>2</cp:revision>
  <dcterms:created xsi:type="dcterms:W3CDTF">2021-02-10T21:35:00Z</dcterms:created>
  <dcterms:modified xsi:type="dcterms:W3CDTF">2021-02-10T21:35:00Z</dcterms:modified>
</cp:coreProperties>
</file>